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56B355" w14:textId="77777777" w:rsidR="00D7393B" w:rsidRDefault="00D7393B"/>
    <w:p w14:paraId="3DC9B1DB" w14:textId="77777777" w:rsidR="00D7393B" w:rsidRDefault="00D7393B"/>
    <w:p w14:paraId="3D1E0738" w14:textId="77777777" w:rsidR="00D7393B" w:rsidRPr="0004686A" w:rsidRDefault="00D7393B">
      <w:pPr>
        <w:rPr>
          <w:rFonts w:ascii="Poppins" w:hAnsi="Poppins" w:cs="Poppins"/>
          <w:sz w:val="21"/>
          <w:szCs w:val="21"/>
        </w:rPr>
      </w:pPr>
    </w:p>
    <w:p w14:paraId="17A7A83E" w14:textId="77777777" w:rsidR="00EB5020" w:rsidRPr="0004686A" w:rsidRDefault="00EB5020" w:rsidP="00D62A92">
      <w:pPr>
        <w:spacing w:before="120"/>
        <w:rPr>
          <w:rFonts w:ascii="Poppins" w:hAnsi="Poppins" w:cs="Poppins"/>
          <w:b/>
          <w:sz w:val="21"/>
          <w:szCs w:val="21"/>
          <w:u w:val="single"/>
        </w:rPr>
      </w:pPr>
      <w:r w:rsidRPr="0004686A">
        <w:rPr>
          <w:rFonts w:ascii="Poppins" w:hAnsi="Poppins" w:cs="Poppins"/>
          <w:b/>
          <w:sz w:val="21"/>
          <w:szCs w:val="21"/>
          <w:u w:val="single"/>
        </w:rPr>
        <w:t>Objectives</w:t>
      </w:r>
    </w:p>
    <w:p w14:paraId="15EE14C3" w14:textId="4D122189" w:rsidR="00EB5020" w:rsidRPr="0004686A" w:rsidRDefault="00EB5020" w:rsidP="00D62A92">
      <w:pPr>
        <w:pStyle w:val="ListParagraph"/>
        <w:numPr>
          <w:ilvl w:val="0"/>
          <w:numId w:val="4"/>
        </w:numPr>
        <w:spacing w:before="120"/>
        <w:rPr>
          <w:rFonts w:ascii="Poppins" w:hAnsi="Poppins" w:cs="Poppins"/>
          <w:sz w:val="21"/>
          <w:szCs w:val="21"/>
        </w:rPr>
      </w:pPr>
      <w:r w:rsidRPr="0004686A">
        <w:rPr>
          <w:rFonts w:ascii="Poppins" w:hAnsi="Poppins" w:cs="Poppins"/>
          <w:sz w:val="21"/>
          <w:szCs w:val="21"/>
        </w:rPr>
        <w:t>To provide a welcoming, safe, secure environment for pupils before the beginning of the school day.</w:t>
      </w:r>
    </w:p>
    <w:p w14:paraId="699F4631" w14:textId="1021AB7F" w:rsidR="00EB5020" w:rsidRPr="0004686A" w:rsidRDefault="00EB5020" w:rsidP="00D62A92">
      <w:pPr>
        <w:pStyle w:val="ListParagraph"/>
        <w:numPr>
          <w:ilvl w:val="0"/>
          <w:numId w:val="4"/>
        </w:numPr>
        <w:spacing w:before="120"/>
        <w:rPr>
          <w:rFonts w:ascii="Poppins" w:hAnsi="Poppins" w:cs="Poppins"/>
          <w:sz w:val="21"/>
          <w:szCs w:val="21"/>
        </w:rPr>
      </w:pPr>
      <w:r w:rsidRPr="0004686A">
        <w:rPr>
          <w:rFonts w:ascii="Poppins" w:hAnsi="Poppins" w:cs="Poppins"/>
          <w:sz w:val="21"/>
          <w:szCs w:val="21"/>
        </w:rPr>
        <w:t>To enable pupils to eat breakfast before the start of the school day in a pleasant, relaxed environment.</w:t>
      </w:r>
    </w:p>
    <w:p w14:paraId="1E54BF56" w14:textId="0F299FF7" w:rsidR="00EB5020" w:rsidRPr="0004686A" w:rsidRDefault="00EB5020" w:rsidP="00D62A92">
      <w:pPr>
        <w:pStyle w:val="ListParagraph"/>
        <w:numPr>
          <w:ilvl w:val="0"/>
          <w:numId w:val="4"/>
        </w:numPr>
        <w:spacing w:before="120"/>
        <w:rPr>
          <w:rFonts w:ascii="Poppins" w:hAnsi="Poppins" w:cs="Poppins"/>
          <w:sz w:val="21"/>
          <w:szCs w:val="21"/>
        </w:rPr>
      </w:pPr>
      <w:r w:rsidRPr="0004686A">
        <w:rPr>
          <w:rFonts w:ascii="Poppins" w:hAnsi="Poppins" w:cs="Poppins"/>
          <w:sz w:val="21"/>
          <w:szCs w:val="21"/>
        </w:rPr>
        <w:t>To employ caring Breakfast Club Supervisors.</w:t>
      </w:r>
    </w:p>
    <w:p w14:paraId="343D118C" w14:textId="5BE04253" w:rsidR="00EB5020" w:rsidRPr="0004686A" w:rsidRDefault="00EB5020" w:rsidP="00D62A92">
      <w:pPr>
        <w:pStyle w:val="ListParagraph"/>
        <w:numPr>
          <w:ilvl w:val="0"/>
          <w:numId w:val="4"/>
        </w:numPr>
        <w:spacing w:before="120"/>
        <w:rPr>
          <w:rFonts w:ascii="Poppins" w:hAnsi="Poppins" w:cs="Poppins"/>
          <w:sz w:val="21"/>
          <w:szCs w:val="21"/>
        </w:rPr>
      </w:pPr>
      <w:r w:rsidRPr="0004686A">
        <w:rPr>
          <w:rFonts w:ascii="Poppins" w:hAnsi="Poppins" w:cs="Poppins"/>
          <w:sz w:val="21"/>
          <w:szCs w:val="21"/>
        </w:rPr>
        <w:t>To provide a calm play environment for those pupils</w:t>
      </w:r>
    </w:p>
    <w:p w14:paraId="4AFAEAA1" w14:textId="77777777" w:rsidR="00EB5020" w:rsidRPr="0004686A" w:rsidRDefault="00EB5020" w:rsidP="00D62A92">
      <w:pPr>
        <w:spacing w:before="120"/>
        <w:rPr>
          <w:rFonts w:ascii="Poppins" w:hAnsi="Poppins" w:cs="Poppins"/>
          <w:sz w:val="21"/>
          <w:szCs w:val="21"/>
        </w:rPr>
      </w:pPr>
    </w:p>
    <w:p w14:paraId="25D6F064" w14:textId="77777777" w:rsidR="00EB5020" w:rsidRPr="0004686A" w:rsidRDefault="00EB5020" w:rsidP="00D62A92">
      <w:pPr>
        <w:spacing w:before="120"/>
        <w:rPr>
          <w:rFonts w:ascii="Poppins" w:hAnsi="Poppins" w:cs="Poppins"/>
          <w:b/>
          <w:sz w:val="21"/>
          <w:szCs w:val="21"/>
          <w:u w:val="single"/>
        </w:rPr>
      </w:pPr>
      <w:r w:rsidRPr="0004686A">
        <w:rPr>
          <w:rFonts w:ascii="Poppins" w:hAnsi="Poppins" w:cs="Poppins"/>
          <w:b/>
          <w:sz w:val="21"/>
          <w:szCs w:val="21"/>
          <w:u w:val="single"/>
        </w:rPr>
        <w:t xml:space="preserve">Organisation </w:t>
      </w:r>
    </w:p>
    <w:p w14:paraId="41D0FF93" w14:textId="32DEC567" w:rsidR="00EB5020" w:rsidRPr="0004686A" w:rsidRDefault="00EB5020" w:rsidP="00D62A92">
      <w:pPr>
        <w:spacing w:before="120"/>
        <w:rPr>
          <w:rFonts w:ascii="Poppins" w:hAnsi="Poppins" w:cs="Poppins"/>
          <w:sz w:val="21"/>
          <w:szCs w:val="21"/>
        </w:rPr>
      </w:pPr>
      <w:r w:rsidRPr="0004686A">
        <w:rPr>
          <w:rFonts w:ascii="Poppins" w:hAnsi="Poppins" w:cs="Poppins"/>
          <w:sz w:val="21"/>
          <w:szCs w:val="21"/>
        </w:rPr>
        <w:t>The breakfast club is open to all pupils attending d’Auvergne Primary School. It is open from 7.30am to 8.15am, but children should arrive no later than 8.00am to enable staff to clear food and clean before the start of the school day. Breakfast club is held in the school hall.</w:t>
      </w:r>
    </w:p>
    <w:p w14:paraId="09E97CAD" w14:textId="7DB901FB" w:rsidR="00EB5020" w:rsidRPr="0004686A" w:rsidRDefault="00EB5020" w:rsidP="00D62A92">
      <w:pPr>
        <w:spacing w:before="120"/>
        <w:rPr>
          <w:rFonts w:ascii="Poppins" w:hAnsi="Poppins" w:cs="Poppins"/>
          <w:sz w:val="21"/>
          <w:szCs w:val="21"/>
        </w:rPr>
      </w:pPr>
      <w:r w:rsidRPr="0004686A">
        <w:rPr>
          <w:rFonts w:ascii="Poppins" w:hAnsi="Poppins" w:cs="Poppins"/>
          <w:sz w:val="21"/>
          <w:szCs w:val="21"/>
        </w:rPr>
        <w:t>The child’s details, medical conditions, emergency contact details, and additional emergency contact name, address and telephone number are kept in the school office which is accessible to Breakfast Club Supervisors. It is the responsibility of the parents to ensure that the office is informed of contact changes.</w:t>
      </w:r>
    </w:p>
    <w:p w14:paraId="3D8DF2BE" w14:textId="77777777" w:rsidR="00EB5020" w:rsidRPr="0004686A" w:rsidRDefault="00EB5020" w:rsidP="00D62A92">
      <w:pPr>
        <w:spacing w:before="120"/>
        <w:rPr>
          <w:rFonts w:ascii="Poppins" w:hAnsi="Poppins" w:cs="Poppins"/>
          <w:sz w:val="21"/>
          <w:szCs w:val="21"/>
        </w:rPr>
      </w:pPr>
    </w:p>
    <w:p w14:paraId="5D60BD41" w14:textId="77777777" w:rsidR="00EB5020" w:rsidRPr="0004686A" w:rsidRDefault="00EB5020" w:rsidP="00D62A92">
      <w:pPr>
        <w:spacing w:before="120"/>
        <w:rPr>
          <w:rFonts w:ascii="Poppins" w:hAnsi="Poppins" w:cs="Poppins"/>
          <w:b/>
          <w:sz w:val="21"/>
          <w:szCs w:val="21"/>
          <w:u w:val="single"/>
        </w:rPr>
      </w:pPr>
      <w:r w:rsidRPr="0004686A">
        <w:rPr>
          <w:rFonts w:ascii="Poppins" w:hAnsi="Poppins" w:cs="Poppins"/>
          <w:b/>
          <w:sz w:val="21"/>
          <w:szCs w:val="21"/>
          <w:u w:val="single"/>
        </w:rPr>
        <w:t>Use of registers</w:t>
      </w:r>
    </w:p>
    <w:p w14:paraId="63496098" w14:textId="7051BFA9" w:rsidR="00EB5020" w:rsidRPr="0004686A" w:rsidRDefault="00EB5020" w:rsidP="00D62A92">
      <w:pPr>
        <w:spacing w:before="120"/>
        <w:rPr>
          <w:rFonts w:ascii="Poppins" w:hAnsi="Poppins" w:cs="Poppins"/>
          <w:sz w:val="21"/>
          <w:szCs w:val="21"/>
        </w:rPr>
      </w:pPr>
      <w:r w:rsidRPr="0004686A">
        <w:rPr>
          <w:rFonts w:ascii="Poppins" w:hAnsi="Poppins" w:cs="Poppins"/>
          <w:sz w:val="21"/>
          <w:szCs w:val="21"/>
        </w:rPr>
        <w:t xml:space="preserve">Children are registered as they enter the hall. New children are added to the register. The breakfast club supervisor retains the registers which are kept in the school office. At the end of breakfast club, the supervisor tallies the numbers attending. In case of an emergency where children will be evacuated from the building, the register will be taken, and the children checked against the register to ensure they are present. </w:t>
      </w:r>
    </w:p>
    <w:p w14:paraId="4B14F2F2" w14:textId="77777777" w:rsidR="00EB5020" w:rsidRPr="0004686A" w:rsidRDefault="00EB5020" w:rsidP="00D62A92">
      <w:pPr>
        <w:spacing w:before="120"/>
        <w:rPr>
          <w:rFonts w:ascii="Poppins" w:hAnsi="Poppins" w:cs="Poppins"/>
          <w:sz w:val="21"/>
          <w:szCs w:val="21"/>
        </w:rPr>
      </w:pPr>
    </w:p>
    <w:p w14:paraId="110B9C56" w14:textId="77777777" w:rsidR="00EB5020" w:rsidRPr="0004686A" w:rsidRDefault="00EB5020" w:rsidP="00D62A92">
      <w:pPr>
        <w:spacing w:before="120"/>
        <w:rPr>
          <w:rFonts w:ascii="Poppins" w:hAnsi="Poppins" w:cs="Poppins"/>
          <w:b/>
          <w:sz w:val="21"/>
          <w:szCs w:val="21"/>
          <w:u w:val="single"/>
        </w:rPr>
      </w:pPr>
      <w:r w:rsidRPr="0004686A">
        <w:rPr>
          <w:rFonts w:ascii="Poppins" w:hAnsi="Poppins" w:cs="Poppins"/>
          <w:b/>
          <w:sz w:val="21"/>
          <w:szCs w:val="21"/>
          <w:u w:val="single"/>
        </w:rPr>
        <w:t>Staffing and supervision</w:t>
      </w:r>
    </w:p>
    <w:p w14:paraId="05793F0D" w14:textId="1869F803" w:rsidR="00EB5020" w:rsidRPr="0004686A" w:rsidRDefault="00EB5020" w:rsidP="00D62A92">
      <w:pPr>
        <w:spacing w:before="120"/>
        <w:rPr>
          <w:rFonts w:ascii="Poppins" w:hAnsi="Poppins" w:cs="Poppins"/>
          <w:sz w:val="21"/>
          <w:szCs w:val="21"/>
        </w:rPr>
      </w:pPr>
      <w:r w:rsidRPr="0004686A">
        <w:rPr>
          <w:rFonts w:ascii="Poppins" w:hAnsi="Poppins" w:cs="Poppins"/>
          <w:sz w:val="21"/>
          <w:szCs w:val="21"/>
        </w:rPr>
        <w:t xml:space="preserve">The children are always adequately supervised. The Headteacher or School Business Manager is contactable </w:t>
      </w:r>
      <w:r w:rsidR="0004686A" w:rsidRPr="0004686A">
        <w:rPr>
          <w:rFonts w:ascii="Poppins" w:hAnsi="Poppins" w:cs="Poppins"/>
          <w:sz w:val="21"/>
          <w:szCs w:val="21"/>
        </w:rPr>
        <w:t>daily</w:t>
      </w:r>
      <w:r w:rsidRPr="0004686A">
        <w:rPr>
          <w:rFonts w:ascii="Poppins" w:hAnsi="Poppins" w:cs="Poppins"/>
          <w:sz w:val="21"/>
          <w:szCs w:val="21"/>
        </w:rPr>
        <w:t xml:space="preserve"> in the event of any queries or staffing issues. All members of staff are Police checked. All members of staff on duty hold a current First Aid certificate and Food Hygiene certificate Level 1. A register is taken of all children </w:t>
      </w:r>
      <w:r w:rsidRPr="0004686A">
        <w:rPr>
          <w:rFonts w:ascii="Poppins" w:hAnsi="Poppins" w:cs="Poppins"/>
          <w:sz w:val="21"/>
          <w:szCs w:val="21"/>
        </w:rPr>
        <w:lastRenderedPageBreak/>
        <w:t xml:space="preserve">attending. It is the responsibility of the parent to ensure that the children are handed over safely to the staff. </w:t>
      </w:r>
    </w:p>
    <w:p w14:paraId="0E840013" w14:textId="77777777" w:rsidR="00EB5020" w:rsidRPr="0004686A" w:rsidRDefault="00EB5020" w:rsidP="00D62A92">
      <w:pPr>
        <w:spacing w:before="120"/>
        <w:rPr>
          <w:rFonts w:ascii="Poppins" w:hAnsi="Poppins" w:cs="Poppins"/>
          <w:sz w:val="21"/>
          <w:szCs w:val="21"/>
        </w:rPr>
      </w:pPr>
    </w:p>
    <w:p w14:paraId="177484DB" w14:textId="77777777" w:rsidR="00EB5020" w:rsidRPr="0004686A" w:rsidRDefault="00EB5020" w:rsidP="00D62A92">
      <w:pPr>
        <w:spacing w:before="120"/>
        <w:rPr>
          <w:rFonts w:ascii="Poppins" w:hAnsi="Poppins" w:cs="Poppins"/>
          <w:b/>
          <w:sz w:val="21"/>
          <w:szCs w:val="21"/>
          <w:u w:val="single"/>
        </w:rPr>
      </w:pPr>
      <w:r w:rsidRPr="0004686A">
        <w:rPr>
          <w:rFonts w:ascii="Poppins" w:hAnsi="Poppins" w:cs="Poppins"/>
          <w:b/>
          <w:sz w:val="21"/>
          <w:szCs w:val="21"/>
          <w:u w:val="single"/>
        </w:rPr>
        <w:t>Food and activities</w:t>
      </w:r>
    </w:p>
    <w:p w14:paraId="6C1982B3" w14:textId="0B32B1E1" w:rsidR="00EB5020" w:rsidRPr="0004686A" w:rsidRDefault="00EB5020" w:rsidP="00D62A92">
      <w:pPr>
        <w:spacing w:before="120"/>
        <w:rPr>
          <w:rFonts w:ascii="Poppins" w:hAnsi="Poppins" w:cs="Poppins"/>
          <w:sz w:val="21"/>
          <w:szCs w:val="21"/>
        </w:rPr>
      </w:pPr>
      <w:r w:rsidRPr="0004686A">
        <w:rPr>
          <w:rFonts w:ascii="Poppins" w:hAnsi="Poppins" w:cs="Poppins"/>
          <w:sz w:val="21"/>
          <w:szCs w:val="21"/>
        </w:rPr>
        <w:t>Children will be offered a range of cereals, toast, fresh fruit and milk or water for breakfast. Following breakfast, activities will be on offer for the children to participate in. All resources necessary for the club will be purchased through the school budget designated for such purchases.</w:t>
      </w:r>
    </w:p>
    <w:p w14:paraId="195269B9" w14:textId="77777777" w:rsidR="00EB5020" w:rsidRPr="0004686A" w:rsidRDefault="00EB5020" w:rsidP="00D62A92">
      <w:pPr>
        <w:spacing w:before="120"/>
        <w:rPr>
          <w:rFonts w:ascii="Poppins" w:hAnsi="Poppins" w:cs="Poppins"/>
          <w:sz w:val="21"/>
          <w:szCs w:val="21"/>
        </w:rPr>
      </w:pPr>
    </w:p>
    <w:p w14:paraId="29B7EF43" w14:textId="77777777" w:rsidR="00EB5020" w:rsidRPr="0004686A" w:rsidRDefault="00EB5020" w:rsidP="00D62A92">
      <w:pPr>
        <w:spacing w:before="120"/>
        <w:rPr>
          <w:rFonts w:ascii="Poppins" w:hAnsi="Poppins" w:cs="Poppins"/>
          <w:b/>
          <w:sz w:val="21"/>
          <w:szCs w:val="21"/>
          <w:u w:val="single"/>
        </w:rPr>
      </w:pPr>
      <w:r w:rsidRPr="0004686A">
        <w:rPr>
          <w:rFonts w:ascii="Poppins" w:hAnsi="Poppins" w:cs="Poppins"/>
          <w:b/>
          <w:sz w:val="21"/>
          <w:szCs w:val="21"/>
          <w:u w:val="single"/>
        </w:rPr>
        <w:t>Behaviour Policy</w:t>
      </w:r>
    </w:p>
    <w:p w14:paraId="106295EA" w14:textId="68B3E6F6" w:rsidR="00EB5020" w:rsidRPr="0004686A" w:rsidRDefault="00EB5020" w:rsidP="00D62A92">
      <w:pPr>
        <w:spacing w:before="120"/>
        <w:rPr>
          <w:rFonts w:ascii="Poppins" w:hAnsi="Poppins" w:cs="Poppins"/>
          <w:sz w:val="21"/>
          <w:szCs w:val="21"/>
        </w:rPr>
      </w:pPr>
      <w:r w:rsidRPr="0004686A">
        <w:rPr>
          <w:rFonts w:ascii="Poppins" w:hAnsi="Poppins" w:cs="Poppins"/>
          <w:sz w:val="21"/>
          <w:szCs w:val="21"/>
        </w:rPr>
        <w:t xml:space="preserve">The Behaviour Policy is broadly in line with the School’s Behaviour Policy. Our Behaviour Policy is based on a whole school approach to positive reinforcement and modelling of good behaviour. Children are always expected to show a good standard of courtesy and behaviour. If there are concerns with behaviour, then parents will be contacted. Ultimately, exclusion from breakfast club will be the final sanction from such provision when all possible strategies have failed. </w:t>
      </w:r>
    </w:p>
    <w:p w14:paraId="0945B62E" w14:textId="77777777" w:rsidR="00EB5020" w:rsidRPr="0004686A" w:rsidRDefault="00EB5020" w:rsidP="00D62A92">
      <w:pPr>
        <w:spacing w:before="120"/>
        <w:rPr>
          <w:rFonts w:ascii="Poppins" w:hAnsi="Poppins" w:cs="Poppins"/>
          <w:sz w:val="21"/>
          <w:szCs w:val="21"/>
        </w:rPr>
      </w:pPr>
    </w:p>
    <w:p w14:paraId="311DEACE" w14:textId="77777777" w:rsidR="00EB5020" w:rsidRPr="0004686A" w:rsidRDefault="00EB5020" w:rsidP="00D62A92">
      <w:pPr>
        <w:spacing w:before="120"/>
        <w:rPr>
          <w:rFonts w:ascii="Poppins" w:hAnsi="Poppins" w:cs="Poppins"/>
          <w:b/>
          <w:sz w:val="21"/>
          <w:szCs w:val="21"/>
          <w:u w:val="single"/>
        </w:rPr>
      </w:pPr>
      <w:r w:rsidRPr="0004686A">
        <w:rPr>
          <w:rFonts w:ascii="Poppins" w:hAnsi="Poppins" w:cs="Poppins"/>
          <w:b/>
          <w:sz w:val="21"/>
          <w:szCs w:val="21"/>
          <w:u w:val="single"/>
        </w:rPr>
        <w:t xml:space="preserve">Pricing Policy </w:t>
      </w:r>
    </w:p>
    <w:p w14:paraId="63C5AE89" w14:textId="77777777" w:rsidR="00EB5020" w:rsidRPr="0004686A" w:rsidRDefault="00EB5020" w:rsidP="00D62A92">
      <w:pPr>
        <w:spacing w:before="120"/>
        <w:rPr>
          <w:rFonts w:ascii="Poppins" w:hAnsi="Poppins" w:cs="Poppins"/>
          <w:sz w:val="21"/>
          <w:szCs w:val="21"/>
        </w:rPr>
      </w:pPr>
      <w:r w:rsidRPr="0004686A">
        <w:rPr>
          <w:rFonts w:ascii="Poppins" w:hAnsi="Poppins" w:cs="Poppins"/>
          <w:sz w:val="21"/>
          <w:szCs w:val="21"/>
        </w:rPr>
        <w:t xml:space="preserve">The breakfast club daily fee is </w:t>
      </w:r>
      <w:r w:rsidRPr="0004686A">
        <w:rPr>
          <w:rFonts w:ascii="Courier New" w:hAnsi="Courier New" w:cs="Courier New"/>
          <w:sz w:val="21"/>
          <w:szCs w:val="21"/>
        </w:rPr>
        <w:t>₤</w:t>
      </w:r>
      <w:r w:rsidRPr="0004686A">
        <w:rPr>
          <w:rFonts w:ascii="Poppins" w:hAnsi="Poppins" w:cs="Poppins"/>
          <w:sz w:val="21"/>
          <w:szCs w:val="21"/>
        </w:rPr>
        <w:t>3.00. This fee is to cover the cost of:</w:t>
      </w:r>
    </w:p>
    <w:p w14:paraId="31C5A579" w14:textId="77777777" w:rsidR="00EB5020" w:rsidRPr="0004686A" w:rsidRDefault="00EB5020" w:rsidP="00D62A92">
      <w:pPr>
        <w:spacing w:before="120"/>
        <w:rPr>
          <w:rFonts w:ascii="Poppins" w:hAnsi="Poppins" w:cs="Poppins"/>
          <w:sz w:val="21"/>
          <w:szCs w:val="21"/>
        </w:rPr>
      </w:pPr>
      <w:r w:rsidRPr="0004686A">
        <w:rPr>
          <w:rFonts w:ascii="Poppins" w:hAnsi="Poppins" w:cs="Poppins"/>
          <w:sz w:val="21"/>
          <w:szCs w:val="21"/>
        </w:rPr>
        <w:t xml:space="preserve">• Staffing and administration. </w:t>
      </w:r>
    </w:p>
    <w:p w14:paraId="0669D56C" w14:textId="77777777" w:rsidR="00EB5020" w:rsidRPr="0004686A" w:rsidRDefault="00EB5020" w:rsidP="00D62A92">
      <w:pPr>
        <w:spacing w:before="120"/>
        <w:rPr>
          <w:rFonts w:ascii="Poppins" w:hAnsi="Poppins" w:cs="Poppins"/>
          <w:sz w:val="21"/>
          <w:szCs w:val="21"/>
        </w:rPr>
      </w:pPr>
      <w:r w:rsidRPr="0004686A">
        <w:rPr>
          <w:rFonts w:ascii="Poppins" w:hAnsi="Poppins" w:cs="Poppins"/>
          <w:sz w:val="21"/>
          <w:szCs w:val="21"/>
        </w:rPr>
        <w:t>• Food</w:t>
      </w:r>
    </w:p>
    <w:p w14:paraId="252D4822" w14:textId="77777777" w:rsidR="00EB5020" w:rsidRPr="0004686A" w:rsidRDefault="00EB5020" w:rsidP="00D62A92">
      <w:pPr>
        <w:spacing w:before="120"/>
        <w:rPr>
          <w:rFonts w:ascii="Poppins" w:hAnsi="Poppins" w:cs="Poppins"/>
          <w:sz w:val="21"/>
          <w:szCs w:val="21"/>
        </w:rPr>
      </w:pPr>
      <w:r w:rsidRPr="0004686A">
        <w:rPr>
          <w:rFonts w:ascii="Poppins" w:hAnsi="Poppins" w:cs="Poppins"/>
          <w:sz w:val="21"/>
          <w:szCs w:val="21"/>
        </w:rPr>
        <w:t>• Equipment and day to day running costs.</w:t>
      </w:r>
    </w:p>
    <w:p w14:paraId="55350728" w14:textId="08F64457" w:rsidR="00EB5020" w:rsidRPr="0004686A" w:rsidRDefault="00EB5020" w:rsidP="00D62A92">
      <w:pPr>
        <w:spacing w:before="120"/>
        <w:rPr>
          <w:rFonts w:ascii="Poppins" w:hAnsi="Poppins" w:cs="Poppins"/>
          <w:sz w:val="21"/>
          <w:szCs w:val="21"/>
        </w:rPr>
      </w:pPr>
      <w:r w:rsidRPr="0004686A">
        <w:rPr>
          <w:rFonts w:ascii="Poppins" w:hAnsi="Poppins" w:cs="Poppins"/>
          <w:sz w:val="21"/>
          <w:szCs w:val="21"/>
        </w:rPr>
        <w:t>It may be necessary to change fees from time to time. However, Parents/Carers will always be given at least one month’s notice of this. The club is run on a non-profit making basis.</w:t>
      </w:r>
    </w:p>
    <w:p w14:paraId="6468CF43" w14:textId="7B14D2BB" w:rsidR="00EB5020" w:rsidRPr="0004686A" w:rsidRDefault="00EB5020" w:rsidP="00D62A92">
      <w:pPr>
        <w:spacing w:before="120"/>
        <w:rPr>
          <w:rFonts w:ascii="Poppins" w:hAnsi="Poppins" w:cs="Poppins"/>
          <w:sz w:val="21"/>
          <w:szCs w:val="21"/>
        </w:rPr>
      </w:pPr>
    </w:p>
    <w:p w14:paraId="56BD534D" w14:textId="77777777" w:rsidR="00E56CC5" w:rsidRPr="0004686A" w:rsidRDefault="00E56CC5" w:rsidP="00E56CC5">
      <w:pPr>
        <w:spacing w:before="120"/>
        <w:rPr>
          <w:rFonts w:ascii="Poppins" w:hAnsi="Poppins" w:cs="Poppins"/>
          <w:b/>
          <w:bCs/>
          <w:sz w:val="21"/>
          <w:szCs w:val="21"/>
          <w:u w:val="single"/>
        </w:rPr>
      </w:pPr>
      <w:r w:rsidRPr="0004686A">
        <w:rPr>
          <w:rFonts w:ascii="Poppins" w:hAnsi="Poppins" w:cs="Poppins"/>
          <w:b/>
          <w:bCs/>
          <w:sz w:val="21"/>
          <w:szCs w:val="21"/>
          <w:u w:val="single"/>
        </w:rPr>
        <w:t>Cancellations/Fees</w:t>
      </w:r>
    </w:p>
    <w:p w14:paraId="38318438" w14:textId="46B665A8" w:rsidR="00E56CC5" w:rsidRPr="0004686A" w:rsidRDefault="00E56CC5" w:rsidP="00E56CC5">
      <w:pPr>
        <w:spacing w:before="120"/>
        <w:rPr>
          <w:rFonts w:ascii="Poppins" w:hAnsi="Poppins" w:cs="Poppins"/>
          <w:sz w:val="21"/>
          <w:szCs w:val="21"/>
        </w:rPr>
      </w:pPr>
      <w:r w:rsidRPr="0004686A">
        <w:rPr>
          <w:rFonts w:ascii="Poppins" w:hAnsi="Poppins" w:cs="Poppins"/>
          <w:sz w:val="21"/>
          <w:szCs w:val="21"/>
        </w:rPr>
        <w:t xml:space="preserve">If parent/carers book sessions and choose not to send their child, a charge will still be made. </w:t>
      </w:r>
      <w:r w:rsidR="000275D8">
        <w:rPr>
          <w:rFonts w:ascii="Poppins" w:hAnsi="Poppins" w:cs="Poppins"/>
          <w:sz w:val="21"/>
          <w:szCs w:val="21"/>
        </w:rPr>
        <w:t>Four</w:t>
      </w:r>
      <w:r w:rsidRPr="0004686A">
        <w:rPr>
          <w:rFonts w:ascii="Poppins" w:hAnsi="Poppins" w:cs="Poppins"/>
          <w:sz w:val="21"/>
          <w:szCs w:val="21"/>
        </w:rPr>
        <w:t xml:space="preserve"> week’s written notice must be given to cancel a child’s place at Breakfast Club. Cancelled sessions must be paid in full up to and including the </w:t>
      </w:r>
      <w:r w:rsidR="000275D8">
        <w:rPr>
          <w:rFonts w:ascii="Poppins" w:hAnsi="Poppins" w:cs="Poppins"/>
          <w:sz w:val="21"/>
          <w:szCs w:val="21"/>
        </w:rPr>
        <w:t>four</w:t>
      </w:r>
      <w:r w:rsidRPr="0004686A">
        <w:rPr>
          <w:rFonts w:ascii="Poppins" w:hAnsi="Poppins" w:cs="Poppins"/>
          <w:sz w:val="21"/>
          <w:szCs w:val="21"/>
        </w:rPr>
        <w:t xml:space="preserve"> weeks’ notice period. </w:t>
      </w:r>
    </w:p>
    <w:p w14:paraId="68E5445F" w14:textId="6A564A09" w:rsidR="00E00E76" w:rsidRPr="0004686A" w:rsidRDefault="00E56CC5" w:rsidP="00D62A92">
      <w:pPr>
        <w:spacing w:before="120"/>
        <w:rPr>
          <w:rFonts w:ascii="Poppins" w:hAnsi="Poppins" w:cs="Poppins"/>
          <w:sz w:val="21"/>
          <w:szCs w:val="21"/>
        </w:rPr>
      </w:pPr>
      <w:r w:rsidRPr="0004686A">
        <w:rPr>
          <w:rFonts w:ascii="Poppins" w:hAnsi="Poppins" w:cs="Poppins"/>
          <w:sz w:val="21"/>
          <w:szCs w:val="21"/>
        </w:rPr>
        <w:lastRenderedPageBreak/>
        <w:t xml:space="preserve">No refund will be given for sessions only part attended. No refund will be given if the child is absent or sick, or if school is closed due to unforeseen circumstances, </w:t>
      </w:r>
      <w:proofErr w:type="gramStart"/>
      <w:r w:rsidRPr="0004686A">
        <w:rPr>
          <w:rFonts w:ascii="Poppins" w:hAnsi="Poppins" w:cs="Poppins"/>
          <w:sz w:val="21"/>
          <w:szCs w:val="21"/>
        </w:rPr>
        <w:t>e.g.</w:t>
      </w:r>
      <w:proofErr w:type="gramEnd"/>
      <w:r w:rsidRPr="0004686A">
        <w:rPr>
          <w:rFonts w:ascii="Poppins" w:hAnsi="Poppins" w:cs="Poppins"/>
          <w:sz w:val="21"/>
          <w:szCs w:val="21"/>
        </w:rPr>
        <w:t xml:space="preserve"> snow. </w:t>
      </w:r>
    </w:p>
    <w:p w14:paraId="55FE1E43" w14:textId="77777777" w:rsidR="00E00E76" w:rsidRPr="0004686A" w:rsidRDefault="00E00E76" w:rsidP="00D62A92">
      <w:pPr>
        <w:spacing w:before="120"/>
        <w:rPr>
          <w:rFonts w:ascii="Poppins" w:hAnsi="Poppins" w:cs="Poppins"/>
          <w:sz w:val="21"/>
          <w:szCs w:val="21"/>
        </w:rPr>
      </w:pPr>
    </w:p>
    <w:p w14:paraId="6E607C52" w14:textId="77777777" w:rsidR="00EB5020" w:rsidRPr="0004686A" w:rsidRDefault="00EB5020" w:rsidP="00D62A92">
      <w:pPr>
        <w:spacing w:before="120"/>
        <w:rPr>
          <w:rFonts w:ascii="Poppins" w:hAnsi="Poppins" w:cs="Poppins"/>
          <w:b/>
          <w:sz w:val="21"/>
          <w:szCs w:val="21"/>
          <w:u w:val="single"/>
        </w:rPr>
      </w:pPr>
      <w:r w:rsidRPr="0004686A">
        <w:rPr>
          <w:rFonts w:ascii="Poppins" w:hAnsi="Poppins" w:cs="Poppins"/>
          <w:b/>
          <w:sz w:val="21"/>
          <w:szCs w:val="21"/>
          <w:u w:val="single"/>
        </w:rPr>
        <w:t xml:space="preserve">Fire Procedure </w:t>
      </w:r>
    </w:p>
    <w:p w14:paraId="068E3A1F" w14:textId="15EEC96D" w:rsidR="00EB5020" w:rsidRPr="0004686A" w:rsidRDefault="00EB5020" w:rsidP="00D62A92">
      <w:pPr>
        <w:spacing w:before="120"/>
        <w:rPr>
          <w:rFonts w:ascii="Poppins" w:hAnsi="Poppins" w:cs="Poppins"/>
          <w:sz w:val="21"/>
          <w:szCs w:val="21"/>
        </w:rPr>
      </w:pPr>
      <w:r w:rsidRPr="0004686A">
        <w:rPr>
          <w:rFonts w:ascii="Poppins" w:hAnsi="Poppins" w:cs="Poppins"/>
          <w:sz w:val="21"/>
          <w:szCs w:val="21"/>
        </w:rPr>
        <w:t xml:space="preserve">Children should exit the hall and assemble on the playground. All registers should be taken, and the children checked. </w:t>
      </w:r>
    </w:p>
    <w:p w14:paraId="014B8686" w14:textId="77777777" w:rsidR="00EB5020" w:rsidRPr="0004686A" w:rsidRDefault="00EB5020" w:rsidP="00D62A92">
      <w:pPr>
        <w:spacing w:before="120"/>
        <w:rPr>
          <w:rFonts w:ascii="Poppins" w:hAnsi="Poppins" w:cs="Poppins"/>
          <w:sz w:val="21"/>
          <w:szCs w:val="21"/>
        </w:rPr>
      </w:pPr>
    </w:p>
    <w:p w14:paraId="19587322" w14:textId="77777777" w:rsidR="00EB5020" w:rsidRPr="0004686A" w:rsidRDefault="00EB5020" w:rsidP="00D62A92">
      <w:pPr>
        <w:spacing w:before="120"/>
        <w:rPr>
          <w:rFonts w:ascii="Poppins" w:hAnsi="Poppins" w:cs="Poppins"/>
          <w:sz w:val="21"/>
          <w:szCs w:val="21"/>
        </w:rPr>
      </w:pPr>
      <w:r w:rsidRPr="0004686A">
        <w:rPr>
          <w:rFonts w:ascii="Poppins" w:hAnsi="Poppins" w:cs="Poppins"/>
          <w:b/>
          <w:sz w:val="21"/>
          <w:szCs w:val="21"/>
          <w:u w:val="single"/>
        </w:rPr>
        <w:t>First Aid</w:t>
      </w:r>
      <w:r w:rsidRPr="0004686A">
        <w:rPr>
          <w:rFonts w:ascii="Poppins" w:hAnsi="Poppins" w:cs="Poppins"/>
          <w:sz w:val="21"/>
          <w:szCs w:val="21"/>
        </w:rPr>
        <w:t xml:space="preserve"> </w:t>
      </w:r>
    </w:p>
    <w:p w14:paraId="714597D8" w14:textId="497474CE" w:rsidR="00EB5020" w:rsidRPr="0004686A" w:rsidRDefault="00EB5020" w:rsidP="00D62A92">
      <w:pPr>
        <w:spacing w:before="120"/>
        <w:rPr>
          <w:rFonts w:ascii="Poppins" w:hAnsi="Poppins" w:cs="Poppins"/>
          <w:sz w:val="21"/>
          <w:szCs w:val="21"/>
        </w:rPr>
      </w:pPr>
      <w:r w:rsidRPr="0004686A">
        <w:rPr>
          <w:rFonts w:ascii="Poppins" w:hAnsi="Poppins" w:cs="Poppins"/>
          <w:sz w:val="21"/>
          <w:szCs w:val="21"/>
        </w:rPr>
        <w:t>If First Aid is administered, the treatment is given in line with School Policy.</w:t>
      </w:r>
    </w:p>
    <w:p w14:paraId="13B1F089" w14:textId="77777777" w:rsidR="00EB5020" w:rsidRPr="0004686A" w:rsidRDefault="00EB5020" w:rsidP="00D62A92">
      <w:pPr>
        <w:spacing w:before="120"/>
        <w:rPr>
          <w:rFonts w:ascii="Poppins" w:hAnsi="Poppins" w:cs="Poppins"/>
          <w:sz w:val="21"/>
          <w:szCs w:val="21"/>
        </w:rPr>
      </w:pPr>
    </w:p>
    <w:p w14:paraId="15DF3807" w14:textId="77777777" w:rsidR="00EB5020" w:rsidRPr="0004686A" w:rsidRDefault="00EB5020" w:rsidP="00D62A92">
      <w:pPr>
        <w:spacing w:before="120"/>
        <w:rPr>
          <w:rFonts w:ascii="Poppins" w:hAnsi="Poppins" w:cs="Poppins"/>
          <w:b/>
          <w:sz w:val="21"/>
          <w:szCs w:val="21"/>
          <w:u w:val="single"/>
        </w:rPr>
      </w:pPr>
      <w:r w:rsidRPr="0004686A">
        <w:rPr>
          <w:rFonts w:ascii="Poppins" w:hAnsi="Poppins" w:cs="Poppins"/>
          <w:b/>
          <w:sz w:val="21"/>
          <w:szCs w:val="21"/>
          <w:u w:val="single"/>
        </w:rPr>
        <w:t xml:space="preserve">Risk Assessment </w:t>
      </w:r>
    </w:p>
    <w:p w14:paraId="3129CC6A" w14:textId="5E0BA643" w:rsidR="00F923D9" w:rsidRPr="0004686A" w:rsidRDefault="00EB5020" w:rsidP="00F80171">
      <w:pPr>
        <w:spacing w:before="120"/>
        <w:rPr>
          <w:rFonts w:ascii="Poppins" w:hAnsi="Poppins" w:cs="Poppins"/>
          <w:sz w:val="21"/>
          <w:szCs w:val="21"/>
        </w:rPr>
      </w:pPr>
      <w:r w:rsidRPr="0004686A">
        <w:rPr>
          <w:rFonts w:ascii="Poppins" w:hAnsi="Poppins" w:cs="Poppins"/>
          <w:sz w:val="21"/>
          <w:szCs w:val="21"/>
        </w:rPr>
        <w:t>A risk assessment has been carried out for the breakfast club. This policy will be reviewed by the School Business Manager on an annual basis or when changes occur to our procedures or circumstances.</w:t>
      </w:r>
    </w:p>
    <w:sectPr w:rsidR="00F923D9" w:rsidRPr="0004686A" w:rsidSect="007030D4">
      <w:headerReference w:type="default" r:id="rId7"/>
      <w:headerReference w:type="first" r:id="rId8"/>
      <w:pgSz w:w="11900" w:h="16840"/>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7E34D0" w14:textId="77777777" w:rsidR="00067704" w:rsidRDefault="00067704" w:rsidP="00067704">
      <w:r>
        <w:separator/>
      </w:r>
    </w:p>
  </w:endnote>
  <w:endnote w:type="continuationSeparator" w:id="0">
    <w:p w14:paraId="38F1EF8E" w14:textId="77777777" w:rsidR="00067704" w:rsidRDefault="00067704" w:rsidP="000677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inionPro-Regular">
    <w:altName w:val="Calibri"/>
    <w:charset w:val="4D"/>
    <w:family w:val="auto"/>
    <w:pitch w:val="default"/>
    <w:sig w:usb0="00000003" w:usb1="00000000" w:usb2="00000000" w:usb3="00000000" w:csb0="00000001" w:csb1="00000000"/>
  </w:font>
  <w:font w:name="Poppins">
    <w:altName w:val="Mangal"/>
    <w:panose1 w:val="00000500000000000000"/>
    <w:charset w:val="00"/>
    <w:family w:val="modern"/>
    <w:notTrueType/>
    <w:pitch w:val="variable"/>
    <w:sig w:usb0="00008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10A427" w14:textId="77777777" w:rsidR="00067704" w:rsidRDefault="00067704" w:rsidP="00067704">
      <w:r>
        <w:separator/>
      </w:r>
    </w:p>
  </w:footnote>
  <w:footnote w:type="continuationSeparator" w:id="0">
    <w:p w14:paraId="237164AD" w14:textId="77777777" w:rsidR="00067704" w:rsidRDefault="00067704" w:rsidP="0006770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93A72B" w14:textId="1D498D3E" w:rsidR="001419CF" w:rsidRDefault="00D90DF1">
    <w:pPr>
      <w:pStyle w:val="Header"/>
    </w:pPr>
    <w:r>
      <w:rPr>
        <w:noProof/>
        <w:lang w:eastAsia="en-GB"/>
      </w:rPr>
      <w:drawing>
        <wp:anchor distT="0" distB="0" distL="114300" distR="114300" simplePos="0" relativeHeight="251663360" behindDoc="1" locked="0" layoutInCell="1" allowOverlap="1" wp14:anchorId="3BF67FFE" wp14:editId="4AF5EEE5">
          <wp:simplePos x="0" y="0"/>
          <wp:positionH relativeFrom="column">
            <wp:posOffset>-927100</wp:posOffset>
          </wp:positionH>
          <wp:positionV relativeFrom="paragraph">
            <wp:posOffset>-437515</wp:posOffset>
          </wp:positionV>
          <wp:extent cx="7569200" cy="10698418"/>
          <wp:effectExtent l="0" t="0" r="0" b="0"/>
          <wp:wrapNone/>
          <wp:docPr id="16" name="Picture 16"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Auvergne_Template_A4-v23.jpg"/>
                  <pic:cNvPicPr/>
                </pic:nvPicPr>
                <pic:blipFill>
                  <a:blip r:embed="rId1">
                    <a:extLst>
                      <a:ext uri="{28A0092B-C50C-407E-A947-70E740481C1C}">
                        <a14:useLocalDpi xmlns:a14="http://schemas.microsoft.com/office/drawing/2010/main" val="0"/>
                      </a:ext>
                    </a:extLst>
                  </a:blip>
                  <a:stretch>
                    <a:fillRect/>
                  </a:stretch>
                </pic:blipFill>
                <pic:spPr>
                  <a:xfrm>
                    <a:off x="0" y="0"/>
                    <a:ext cx="7592240" cy="10730983"/>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B9A9DE" w14:textId="38D5AFB3" w:rsidR="00067704" w:rsidRDefault="00EB5020">
    <w:pPr>
      <w:pStyle w:val="Header"/>
    </w:pPr>
    <w:r>
      <w:rPr>
        <w:noProof/>
        <w:lang w:eastAsia="en-GB"/>
      </w:rPr>
      <mc:AlternateContent>
        <mc:Choice Requires="wps">
          <w:drawing>
            <wp:anchor distT="0" distB="0" distL="114300" distR="114300" simplePos="0" relativeHeight="251660288" behindDoc="0" locked="0" layoutInCell="1" allowOverlap="1" wp14:anchorId="1A8CB46B" wp14:editId="58C8C7DE">
              <wp:simplePos x="0" y="0"/>
              <wp:positionH relativeFrom="column">
                <wp:posOffset>-342900</wp:posOffset>
              </wp:positionH>
              <wp:positionV relativeFrom="paragraph">
                <wp:posOffset>197485</wp:posOffset>
              </wp:positionV>
              <wp:extent cx="5314950" cy="528955"/>
              <wp:effectExtent l="0" t="0" r="0" b="4445"/>
              <wp:wrapNone/>
              <wp:docPr id="2" name="Text Box 2"/>
              <wp:cNvGraphicFramePr/>
              <a:graphic xmlns:a="http://schemas.openxmlformats.org/drawingml/2006/main">
                <a:graphicData uri="http://schemas.microsoft.com/office/word/2010/wordprocessingShape">
                  <wps:wsp>
                    <wps:cNvSpPr txBox="1"/>
                    <wps:spPr>
                      <a:xfrm>
                        <a:off x="0" y="0"/>
                        <a:ext cx="5314950" cy="528955"/>
                      </a:xfrm>
                      <a:prstGeom prst="rect">
                        <a:avLst/>
                      </a:prstGeom>
                      <a:solidFill>
                        <a:schemeClr val="lt1"/>
                      </a:solidFill>
                      <a:ln w="6350">
                        <a:noFill/>
                      </a:ln>
                    </wps:spPr>
                    <wps:txbx>
                      <w:txbxContent>
                        <w:p w14:paraId="7EBA446F" w14:textId="4E1644F6" w:rsidR="00D7393B" w:rsidRPr="00916615" w:rsidRDefault="00916615" w:rsidP="00D7393B">
                          <w:pPr>
                            <w:pStyle w:val="BasicParagraph"/>
                            <w:rPr>
                              <w:rFonts w:ascii="Poppins" w:hAnsi="Poppins" w:cs="Poppins"/>
                              <w:b/>
                              <w:bCs/>
                              <w:color w:val="0E4D90"/>
                              <w:sz w:val="44"/>
                              <w:szCs w:val="44"/>
                            </w:rPr>
                          </w:pPr>
                          <w:r w:rsidRPr="00916615">
                            <w:rPr>
                              <w:rFonts w:ascii="Poppins" w:hAnsi="Poppins" w:cs="Poppins"/>
                              <w:b/>
                              <w:bCs/>
                              <w:color w:val="0E4D90"/>
                              <w:sz w:val="44"/>
                              <w:szCs w:val="44"/>
                            </w:rPr>
                            <w:t xml:space="preserve">d’Auvergne </w:t>
                          </w:r>
                          <w:r w:rsidR="00EB5020">
                            <w:rPr>
                              <w:rFonts w:ascii="Poppins" w:hAnsi="Poppins" w:cs="Poppins"/>
                              <w:b/>
                              <w:bCs/>
                              <w:color w:val="0E4D90"/>
                              <w:sz w:val="44"/>
                              <w:szCs w:val="44"/>
                            </w:rPr>
                            <w:t>– Breakfast Club Policy</w:t>
                          </w:r>
                          <w:r w:rsidRPr="00916615">
                            <w:rPr>
                              <w:rFonts w:ascii="Poppins" w:hAnsi="Poppins" w:cs="Poppins"/>
                              <w:b/>
                              <w:bCs/>
                              <w:color w:val="0E4D90"/>
                              <w:sz w:val="44"/>
                              <w:szCs w:val="4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8CB46B" id="_x0000_t202" coordsize="21600,21600" o:spt="202" path="m,l,21600r21600,l21600,xe">
              <v:stroke joinstyle="miter"/>
              <v:path gradientshapeok="t" o:connecttype="rect"/>
            </v:shapetype>
            <v:shape id="Text Box 2" o:spid="_x0000_s1026" type="#_x0000_t202" style="position:absolute;margin-left:-27pt;margin-top:15.55pt;width:418.5pt;height:41.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" fillcolor="white [3201]" stroked="f" strokeweight=".5pt">
              <v:textbox>
                <w:txbxContent>
                  <w:p w14:paraId="7EBA446F" w14:textId="4E1644F6" w:rsidR="00D7393B" w:rsidRPr="00916615" w:rsidRDefault="00916615" w:rsidP="00D7393B">
                    <w:pPr>
                      <w:pStyle w:val="BasicParagraph"/>
                      <w:rPr>
                        <w:rFonts w:ascii="Poppins" w:hAnsi="Poppins" w:cs="Poppins"/>
                        <w:b/>
                        <w:bCs/>
                        <w:color w:val="0E4D90"/>
                        <w:sz w:val="44"/>
                        <w:szCs w:val="44"/>
                      </w:rPr>
                    </w:pPr>
                    <w:r w:rsidRPr="00916615">
                      <w:rPr>
                        <w:rFonts w:ascii="Poppins" w:hAnsi="Poppins" w:cs="Poppins"/>
                        <w:b/>
                        <w:bCs/>
                        <w:color w:val="0E4D90"/>
                        <w:sz w:val="44"/>
                        <w:szCs w:val="44"/>
                      </w:rPr>
                      <w:t xml:space="preserve">d’Auvergne </w:t>
                    </w:r>
                    <w:r w:rsidR="00EB5020">
                      <w:rPr>
                        <w:rFonts w:ascii="Poppins" w:hAnsi="Poppins" w:cs="Poppins"/>
                        <w:b/>
                        <w:bCs/>
                        <w:color w:val="0E4D90"/>
                        <w:sz w:val="44"/>
                        <w:szCs w:val="44"/>
                      </w:rPr>
                      <w:t>– Breakfast Club Policy</w:t>
                    </w:r>
                    <w:r w:rsidRPr="00916615">
                      <w:rPr>
                        <w:rFonts w:ascii="Poppins" w:hAnsi="Poppins" w:cs="Poppins"/>
                        <w:b/>
                        <w:bCs/>
                        <w:color w:val="0E4D90"/>
                        <w:sz w:val="44"/>
                        <w:szCs w:val="44"/>
                      </w:rPr>
                      <w:t xml:space="preserve"> </w:t>
                    </w:r>
                  </w:p>
                </w:txbxContent>
              </v:textbox>
            </v:shape>
          </w:pict>
        </mc:Fallback>
      </mc:AlternateContent>
    </w:r>
    <w:r w:rsidR="00916615">
      <w:rPr>
        <w:noProof/>
        <w:lang w:eastAsia="en-GB"/>
      </w:rPr>
      <w:drawing>
        <wp:anchor distT="0" distB="0" distL="114300" distR="114300" simplePos="0" relativeHeight="251662336" behindDoc="1" locked="0" layoutInCell="1" allowOverlap="1" wp14:anchorId="2FC5D355" wp14:editId="07F96A7C">
          <wp:simplePos x="0" y="0"/>
          <wp:positionH relativeFrom="column">
            <wp:posOffset>-828675</wp:posOffset>
          </wp:positionH>
          <wp:positionV relativeFrom="paragraph">
            <wp:posOffset>-427990</wp:posOffset>
          </wp:positionV>
          <wp:extent cx="7556664" cy="10680700"/>
          <wp:effectExtent l="0" t="0" r="0" b="0"/>
          <wp:wrapNone/>
          <wp:docPr id="15" name="Picture 15"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Auvergne_Template_A4-v2.jpg"/>
                  <pic:cNvPicPr/>
                </pic:nvPicPr>
                <pic:blipFill>
                  <a:blip r:embed="rId1">
                    <a:extLst>
                      <a:ext uri="{28A0092B-C50C-407E-A947-70E740481C1C}">
                        <a14:useLocalDpi xmlns:a14="http://schemas.microsoft.com/office/drawing/2010/main" val="0"/>
                      </a:ext>
                    </a:extLst>
                  </a:blip>
                  <a:stretch>
                    <a:fillRect/>
                  </a:stretch>
                </pic:blipFill>
                <pic:spPr>
                  <a:xfrm>
                    <a:off x="0" y="0"/>
                    <a:ext cx="7556664" cy="106807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D7FCC"/>
    <w:multiLevelType w:val="multilevel"/>
    <w:tmpl w:val="0E2CF326"/>
    <w:lvl w:ilvl="0">
      <w:start w:val="1"/>
      <w:numFmt w:val="bullet"/>
      <w:lvlText w:val=""/>
      <w:lvlJc w:val="left"/>
      <w:pPr>
        <w:ind w:left="720" w:hanging="360"/>
      </w:pPr>
      <w:rPr>
        <w:rFonts w:ascii="Symbol" w:hAnsi="Symbol" w:hint="default"/>
        <w:color w:val="0E4D90"/>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75F5703"/>
    <w:multiLevelType w:val="hybridMultilevel"/>
    <w:tmpl w:val="89A046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B9C72A6"/>
    <w:multiLevelType w:val="hybridMultilevel"/>
    <w:tmpl w:val="2FD0AF6C"/>
    <w:lvl w:ilvl="0" w:tplc="803E60F0">
      <w:numFmt w:val="bullet"/>
      <w:lvlText w:val="•"/>
      <w:lvlJc w:val="left"/>
      <w:pPr>
        <w:ind w:left="420" w:hanging="360"/>
      </w:pPr>
      <w:rPr>
        <w:rFonts w:ascii="Arial" w:eastAsiaTheme="minorHAnsi" w:hAnsi="Arial" w:cs="Arial"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3" w15:restartNumberingAfterBreak="0">
    <w:nsid w:val="7F1C2BE0"/>
    <w:multiLevelType w:val="hybridMultilevel"/>
    <w:tmpl w:val="D72892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7704"/>
    <w:rsid w:val="000275D8"/>
    <w:rsid w:val="0004686A"/>
    <w:rsid w:val="00067704"/>
    <w:rsid w:val="00080D0A"/>
    <w:rsid w:val="0009378D"/>
    <w:rsid w:val="000939B4"/>
    <w:rsid w:val="000F17C5"/>
    <w:rsid w:val="001419CF"/>
    <w:rsid w:val="00287A31"/>
    <w:rsid w:val="00511DCE"/>
    <w:rsid w:val="005A3671"/>
    <w:rsid w:val="005A60C2"/>
    <w:rsid w:val="005F46CF"/>
    <w:rsid w:val="00627E3A"/>
    <w:rsid w:val="00631902"/>
    <w:rsid w:val="0065779F"/>
    <w:rsid w:val="006F0EFC"/>
    <w:rsid w:val="006F701F"/>
    <w:rsid w:val="007030D4"/>
    <w:rsid w:val="00732619"/>
    <w:rsid w:val="007B71A2"/>
    <w:rsid w:val="007C07B1"/>
    <w:rsid w:val="007C7B32"/>
    <w:rsid w:val="008265A5"/>
    <w:rsid w:val="008308F3"/>
    <w:rsid w:val="00874098"/>
    <w:rsid w:val="00916615"/>
    <w:rsid w:val="009422B5"/>
    <w:rsid w:val="0096394B"/>
    <w:rsid w:val="009F5129"/>
    <w:rsid w:val="00AD5416"/>
    <w:rsid w:val="00AF2348"/>
    <w:rsid w:val="00B77770"/>
    <w:rsid w:val="00B94A36"/>
    <w:rsid w:val="00B96280"/>
    <w:rsid w:val="00C83D85"/>
    <w:rsid w:val="00D62A92"/>
    <w:rsid w:val="00D7393B"/>
    <w:rsid w:val="00D90DF1"/>
    <w:rsid w:val="00DF55F9"/>
    <w:rsid w:val="00E00E76"/>
    <w:rsid w:val="00E56CC5"/>
    <w:rsid w:val="00EB5020"/>
    <w:rsid w:val="00F7434C"/>
    <w:rsid w:val="00F80171"/>
    <w:rsid w:val="00F923D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BD94EB"/>
  <w15:chartTrackingRefBased/>
  <w15:docId w15:val="{F5A05500-1677-4148-ADF7-F8A73695F6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67704"/>
    <w:pPr>
      <w:tabs>
        <w:tab w:val="center" w:pos="4513"/>
        <w:tab w:val="right" w:pos="9026"/>
      </w:tabs>
    </w:pPr>
  </w:style>
  <w:style w:type="character" w:customStyle="1" w:styleId="HeaderChar">
    <w:name w:val="Header Char"/>
    <w:basedOn w:val="DefaultParagraphFont"/>
    <w:link w:val="Header"/>
    <w:uiPriority w:val="99"/>
    <w:rsid w:val="00067704"/>
  </w:style>
  <w:style w:type="paragraph" w:styleId="Footer">
    <w:name w:val="footer"/>
    <w:basedOn w:val="Normal"/>
    <w:link w:val="FooterChar"/>
    <w:uiPriority w:val="99"/>
    <w:unhideWhenUsed/>
    <w:rsid w:val="00067704"/>
    <w:pPr>
      <w:tabs>
        <w:tab w:val="center" w:pos="4513"/>
        <w:tab w:val="right" w:pos="9026"/>
      </w:tabs>
    </w:pPr>
  </w:style>
  <w:style w:type="character" w:customStyle="1" w:styleId="FooterChar">
    <w:name w:val="Footer Char"/>
    <w:basedOn w:val="DefaultParagraphFont"/>
    <w:link w:val="Footer"/>
    <w:uiPriority w:val="99"/>
    <w:rsid w:val="00067704"/>
  </w:style>
  <w:style w:type="paragraph" w:customStyle="1" w:styleId="BasicParagraph">
    <w:name w:val="[Basic Paragraph]"/>
    <w:basedOn w:val="Normal"/>
    <w:uiPriority w:val="99"/>
    <w:rsid w:val="00F7434C"/>
    <w:pPr>
      <w:autoSpaceDE w:val="0"/>
      <w:autoSpaceDN w:val="0"/>
      <w:adjustRightInd w:val="0"/>
      <w:spacing w:line="288" w:lineRule="auto"/>
      <w:textAlignment w:val="center"/>
    </w:pPr>
    <w:rPr>
      <w:rFonts w:ascii="MinionPro-Regular" w:hAnsi="MinionPro-Regular" w:cs="MinionPro-Regular"/>
      <w:color w:val="000000"/>
    </w:rPr>
  </w:style>
  <w:style w:type="paragraph" w:styleId="NoSpacing">
    <w:name w:val="No Spacing"/>
    <w:uiPriority w:val="1"/>
    <w:qFormat/>
    <w:rsid w:val="005A3671"/>
  </w:style>
  <w:style w:type="paragraph" w:styleId="NormalWeb">
    <w:name w:val="Normal (Web)"/>
    <w:basedOn w:val="Normal"/>
    <w:uiPriority w:val="99"/>
    <w:semiHidden/>
    <w:unhideWhenUsed/>
    <w:rsid w:val="005F46CF"/>
    <w:rPr>
      <w:rFonts w:ascii="Times New Roman" w:hAnsi="Times New Roman" w:cs="Times New Roman"/>
      <w:lang w:eastAsia="en-GB"/>
    </w:rPr>
  </w:style>
  <w:style w:type="paragraph" w:styleId="ListParagraph">
    <w:name w:val="List Paragraph"/>
    <w:basedOn w:val="Normal"/>
    <w:uiPriority w:val="34"/>
    <w:qFormat/>
    <w:rsid w:val="008308F3"/>
    <w:pPr>
      <w:ind w:left="720"/>
      <w:contextualSpacing/>
    </w:pPr>
  </w:style>
  <w:style w:type="paragraph" w:styleId="BalloonText">
    <w:name w:val="Balloon Text"/>
    <w:basedOn w:val="Normal"/>
    <w:link w:val="BalloonTextChar"/>
    <w:uiPriority w:val="99"/>
    <w:semiHidden/>
    <w:unhideWhenUsed/>
    <w:rsid w:val="007030D4"/>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7030D4"/>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0653426">
      <w:bodyDiv w:val="1"/>
      <w:marLeft w:val="0"/>
      <w:marRight w:val="0"/>
      <w:marTop w:val="0"/>
      <w:marBottom w:val="0"/>
      <w:divBdr>
        <w:top w:val="none" w:sz="0" w:space="0" w:color="auto"/>
        <w:left w:val="none" w:sz="0" w:space="0" w:color="auto"/>
        <w:bottom w:val="none" w:sz="0" w:space="0" w:color="auto"/>
        <w:right w:val="none" w:sz="0" w:space="0" w:color="auto"/>
      </w:divBdr>
    </w:div>
    <w:div w:id="601036732">
      <w:bodyDiv w:val="1"/>
      <w:marLeft w:val="0"/>
      <w:marRight w:val="0"/>
      <w:marTop w:val="0"/>
      <w:marBottom w:val="0"/>
      <w:divBdr>
        <w:top w:val="none" w:sz="0" w:space="0" w:color="auto"/>
        <w:left w:val="none" w:sz="0" w:space="0" w:color="auto"/>
        <w:bottom w:val="none" w:sz="0" w:space="0" w:color="auto"/>
        <w:right w:val="none" w:sz="0" w:space="0" w:color="auto"/>
      </w:divBdr>
    </w:div>
    <w:div w:id="846988740">
      <w:bodyDiv w:val="1"/>
      <w:marLeft w:val="0"/>
      <w:marRight w:val="0"/>
      <w:marTop w:val="0"/>
      <w:marBottom w:val="0"/>
      <w:divBdr>
        <w:top w:val="none" w:sz="0" w:space="0" w:color="auto"/>
        <w:left w:val="none" w:sz="0" w:space="0" w:color="auto"/>
        <w:bottom w:val="none" w:sz="0" w:space="0" w:color="auto"/>
        <w:right w:val="none" w:sz="0" w:space="0" w:color="auto"/>
      </w:divBdr>
    </w:div>
    <w:div w:id="16291207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588</Words>
  <Characters>3352</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highfield</dc:creator>
  <cp:keywords/>
  <dc:description/>
  <cp:lastModifiedBy>Carmen Rodrigues</cp:lastModifiedBy>
  <cp:revision>2</cp:revision>
  <cp:lastPrinted>2020-09-23T11:30:00Z</cp:lastPrinted>
  <dcterms:created xsi:type="dcterms:W3CDTF">2021-12-07T12:26:00Z</dcterms:created>
  <dcterms:modified xsi:type="dcterms:W3CDTF">2021-12-07T12:26:00Z</dcterms:modified>
</cp:coreProperties>
</file>